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456F7" w14:textId="6ADF21F0" w:rsidR="00F975F4" w:rsidRPr="00811088" w:rsidRDefault="0048451D" w:rsidP="0048451D">
      <w:pPr>
        <w:jc w:val="right"/>
      </w:pPr>
      <w:r w:rsidRPr="00811088">
        <w:t>Załącznik nr</w:t>
      </w:r>
      <w:r w:rsidR="00811088" w:rsidRPr="00811088">
        <w:t xml:space="preserve"> </w:t>
      </w:r>
      <w:r w:rsidR="0008705D" w:rsidRPr="00811088">
        <w:t>6 do</w:t>
      </w:r>
      <w:r w:rsidRPr="00811088">
        <w:t xml:space="preserve"> SWZ</w:t>
      </w:r>
    </w:p>
    <w:p w14:paraId="1B518B98" w14:textId="0A32674B" w:rsidR="00DE6C0C" w:rsidRDefault="00DE6C0C">
      <w:pPr>
        <w:rPr>
          <w:b/>
          <w:bCs/>
        </w:rPr>
      </w:pPr>
      <w:r>
        <w:rPr>
          <w:b/>
          <w:bCs/>
        </w:rPr>
        <w:t>Nr postępowania: I-</w:t>
      </w:r>
      <w:r w:rsidR="00811088">
        <w:rPr>
          <w:b/>
          <w:bCs/>
        </w:rPr>
        <w:t>3</w:t>
      </w:r>
      <w:r>
        <w:rPr>
          <w:b/>
          <w:bCs/>
        </w:rPr>
        <w:t>/2026</w:t>
      </w:r>
    </w:p>
    <w:p w14:paraId="5228E8B1" w14:textId="5FB77006" w:rsidR="0048451D" w:rsidRDefault="0048451D">
      <w:r w:rsidRPr="0048451D">
        <w:rPr>
          <w:b/>
          <w:bCs/>
        </w:rPr>
        <w:t>Zamawiający</w:t>
      </w:r>
      <w:r>
        <w:t>:</w:t>
      </w:r>
    </w:p>
    <w:p w14:paraId="0673B987" w14:textId="77777777" w:rsidR="0048451D" w:rsidRDefault="0048451D">
      <w:r>
        <w:t>Wojewódzki Fundusz Ochrony Środowiska i Gospodarki Wodnej we Wrocławiu</w:t>
      </w:r>
    </w:p>
    <w:p w14:paraId="20A120C0" w14:textId="77777777" w:rsidR="0048451D" w:rsidRDefault="0048451D">
      <w:r>
        <w:t>ul. Jastrzębia 24, 53-148 Wrocław</w:t>
      </w:r>
    </w:p>
    <w:p w14:paraId="60721BC6" w14:textId="77777777" w:rsidR="0048451D" w:rsidRDefault="0048451D">
      <w:r w:rsidRPr="0048451D">
        <w:rPr>
          <w:b/>
          <w:bCs/>
        </w:rPr>
        <w:t>Wykonawca</w:t>
      </w:r>
      <w:r>
        <w:t>:</w:t>
      </w:r>
    </w:p>
    <w:p w14:paraId="14A05359" w14:textId="77777777" w:rsidR="0048451D" w:rsidRDefault="0048451D">
      <w:bookmarkStart w:id="0" w:name="_Hlk65673272"/>
      <w:r>
        <w:t>……………………………………………………………………………………………………………………………</w:t>
      </w:r>
    </w:p>
    <w:bookmarkEnd w:id="0"/>
    <w:p w14:paraId="65AA3DB2" w14:textId="77777777" w:rsidR="0048451D" w:rsidRPr="0048451D" w:rsidRDefault="0048451D">
      <w:pPr>
        <w:rPr>
          <w:sz w:val="18"/>
          <w:szCs w:val="18"/>
        </w:rPr>
      </w:pPr>
      <w:r w:rsidRPr="0048451D">
        <w:rPr>
          <w:sz w:val="18"/>
          <w:szCs w:val="18"/>
        </w:rPr>
        <w:t>(pełna nazwa/firma, adres, w zależności od pomiotu: NIP/PESEL, KRS/</w:t>
      </w:r>
      <w:proofErr w:type="spellStart"/>
      <w:r w:rsidRPr="0048451D">
        <w:rPr>
          <w:sz w:val="18"/>
          <w:szCs w:val="18"/>
        </w:rPr>
        <w:t>CEiDG</w:t>
      </w:r>
      <w:proofErr w:type="spellEnd"/>
      <w:r w:rsidRPr="0048451D">
        <w:rPr>
          <w:sz w:val="18"/>
          <w:szCs w:val="18"/>
        </w:rPr>
        <w:t>)</w:t>
      </w:r>
    </w:p>
    <w:p w14:paraId="4F0DB0A0" w14:textId="77777777" w:rsidR="0048451D" w:rsidRPr="0048451D" w:rsidRDefault="0048451D">
      <w:pPr>
        <w:rPr>
          <w:b/>
          <w:bCs/>
        </w:rPr>
      </w:pPr>
      <w:r w:rsidRPr="0048451D">
        <w:rPr>
          <w:b/>
          <w:bCs/>
        </w:rPr>
        <w:t>Reprezentowany przez:</w:t>
      </w:r>
    </w:p>
    <w:p w14:paraId="5B3DD798" w14:textId="77777777" w:rsidR="0048451D" w:rsidRDefault="0048451D" w:rsidP="0048451D">
      <w:r>
        <w:t>……………………………………………………………………………………………………………………………</w:t>
      </w:r>
    </w:p>
    <w:p w14:paraId="6E84CA84" w14:textId="77777777" w:rsidR="00DB56AA" w:rsidRPr="009253AE" w:rsidRDefault="0048451D" w:rsidP="005C36A2">
      <w:pPr>
        <w:rPr>
          <w:sz w:val="18"/>
          <w:szCs w:val="18"/>
        </w:rPr>
      </w:pPr>
      <w:r w:rsidRPr="0048451D">
        <w:rPr>
          <w:sz w:val="18"/>
          <w:szCs w:val="18"/>
        </w:rPr>
        <w:t>(imię, nazwisko, stanowisko / podstawa do reprezentacji)</w:t>
      </w:r>
    </w:p>
    <w:p w14:paraId="775A2428" w14:textId="77777777" w:rsidR="0048451D" w:rsidRPr="0048451D" w:rsidRDefault="0048451D" w:rsidP="0048451D">
      <w:pPr>
        <w:jc w:val="center"/>
        <w:rPr>
          <w:b/>
          <w:bCs/>
        </w:rPr>
      </w:pPr>
      <w:r w:rsidRPr="0048451D">
        <w:rPr>
          <w:b/>
          <w:bCs/>
        </w:rPr>
        <w:t>OŚWIADCZENIE WYKONAWCY</w:t>
      </w:r>
    </w:p>
    <w:p w14:paraId="5FBD89A5" w14:textId="22E6FC95" w:rsidR="00811088" w:rsidRDefault="00811088" w:rsidP="00FE76BF">
      <w:pPr>
        <w:jc w:val="both"/>
      </w:pPr>
      <w:r>
        <w:t xml:space="preserve">składane na podstawie § 2 ust. 1 pkt 7 rozporządzenia Ministra Rozwoju, Pracy i </w:t>
      </w:r>
      <w:r w:rsidR="00FE76BF">
        <w:t>Technologii z</w:t>
      </w:r>
      <w:r>
        <w:t xml:space="preserve"> dnia </w:t>
      </w:r>
      <w:r>
        <w:br/>
        <w:t xml:space="preserve">23 grudnia 2020 r. w sprawie podmiotowych środków </w:t>
      </w:r>
      <w:r w:rsidR="00FE76BF">
        <w:t>dowodowych oświadczam</w:t>
      </w:r>
      <w:r>
        <w:t xml:space="preserve">, że wszystkie informacje </w:t>
      </w:r>
      <w:r w:rsidR="00874393">
        <w:t>zawarte w</w:t>
      </w:r>
      <w:r>
        <w:t xml:space="preserve"> oświadczeniu, o którym mowa w art. 125 ust. 1 ustawy z 11 września 2019 r. - Prawo zamówień publicznych, dalej Ustawy PZP, złożonym w formie </w:t>
      </w:r>
      <w:r w:rsidR="00FE76BF">
        <w:t>JEDZ, w</w:t>
      </w:r>
      <w:r>
        <w:t xml:space="preserve"> zakresie podstaw wykluczenia z postępowania</w:t>
      </w:r>
      <w:r w:rsidR="00025869">
        <w:t>,</w:t>
      </w:r>
      <w:r>
        <w:t xml:space="preserve"> o których mowa w: </w:t>
      </w:r>
    </w:p>
    <w:p w14:paraId="0556690B" w14:textId="77777777" w:rsidR="00811088" w:rsidRDefault="00811088" w:rsidP="00A002F3">
      <w:pPr>
        <w:ind w:left="284" w:hanging="284"/>
        <w:jc w:val="both"/>
      </w:pPr>
      <w:r>
        <w:t xml:space="preserve">a) art. 108 ust. 1 pkt 3 Ustawy PZP, </w:t>
      </w:r>
    </w:p>
    <w:p w14:paraId="6513AC2D" w14:textId="245D987E" w:rsidR="00811088" w:rsidRDefault="00811088" w:rsidP="00A002F3">
      <w:pPr>
        <w:ind w:left="284" w:hanging="284"/>
        <w:jc w:val="both"/>
      </w:pPr>
      <w:r>
        <w:t xml:space="preserve">b) art. 108 ust. 1 pkt 4 Ustawy PZP, dotyczących orzeczenia zakazu ubiegania się o zamówienie publiczne tytułem środka zapobiegawczego, </w:t>
      </w:r>
    </w:p>
    <w:p w14:paraId="14E1D10E" w14:textId="20B3BBAD" w:rsidR="00811088" w:rsidRDefault="00811088" w:rsidP="00A002F3">
      <w:pPr>
        <w:ind w:left="284" w:hanging="284"/>
        <w:jc w:val="both"/>
      </w:pPr>
      <w:r>
        <w:t xml:space="preserve">c) art. 108 ust. 1 pkt 5 Ustawy PZP, dotyczących zawarcia z innymi wykonawcami porozumienia mającego na celu zakłócenie konkurencji, </w:t>
      </w:r>
    </w:p>
    <w:p w14:paraId="361DBCDC" w14:textId="77777777" w:rsidR="00811088" w:rsidRDefault="00811088" w:rsidP="00A002F3">
      <w:pPr>
        <w:ind w:left="284" w:hanging="284"/>
        <w:jc w:val="both"/>
      </w:pPr>
      <w:r>
        <w:t xml:space="preserve">d) art. 108 ust. 1 pkt 6 Ustawy PZP, </w:t>
      </w:r>
    </w:p>
    <w:p w14:paraId="62C126A9" w14:textId="305E5B1A" w:rsidR="00811088" w:rsidRDefault="00811088" w:rsidP="00FE76BF">
      <w:pPr>
        <w:ind w:left="284" w:hanging="284"/>
        <w:jc w:val="both"/>
      </w:pPr>
      <w:r>
        <w:t xml:space="preserve">e) art. 109 ust. 1 pkt 4 </w:t>
      </w:r>
      <w:r w:rsidR="00BE095B">
        <w:t>U</w:t>
      </w:r>
      <w:r>
        <w:t>stawy PZP,</w:t>
      </w:r>
    </w:p>
    <w:p w14:paraId="33F21A68" w14:textId="5043C39A" w:rsidR="00DB56AA" w:rsidRPr="00811088" w:rsidRDefault="00811088" w:rsidP="00811088">
      <w:pPr>
        <w:ind w:left="284" w:hanging="284"/>
        <w:jc w:val="both"/>
      </w:pPr>
      <w:r>
        <w:t xml:space="preserve">f) </w:t>
      </w:r>
      <w:r w:rsidRPr="00811088">
        <w:t>art. 5k Rozporządzenia Rady (UE) nr 833/2014 z dnia 31 lipca 2014 r. dotyczącego środków ograniczających w związku z działaniami Rosji destabilizującymi sytuację na Ukrainie</w:t>
      </w:r>
      <w:r>
        <w:t xml:space="preserve"> oraz art. 7 ust. 1 ustawy o szczególnych rozwiązaniach w zakresie przeciwdziałania wspieraniu agresji na Ukrainę oraz służących ochronie bezpieczeństwa narodowego, są aktualne i zgodne z prawdą oraz zostały przedstawione z pełną świadomością konsekwencji wprowadzenia Zamawiającego w błąd przy przedstawianiu informacji.</w:t>
      </w:r>
    </w:p>
    <w:tbl>
      <w:tblPr>
        <w:tblW w:w="96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6"/>
        <w:gridCol w:w="5284"/>
      </w:tblGrid>
      <w:tr w:rsidR="00F20CA2" w14:paraId="0B8AAE37" w14:textId="77777777" w:rsidTr="00F20CA2">
        <w:trPr>
          <w:trHeight w:val="1395"/>
        </w:trPr>
        <w:tc>
          <w:tcPr>
            <w:tcW w:w="4396" w:type="dxa"/>
          </w:tcPr>
          <w:p w14:paraId="24F075F3" w14:textId="77777777" w:rsidR="00F20CA2" w:rsidRDefault="00F20CA2" w:rsidP="003A04E5"/>
          <w:p w14:paraId="37E9C32B" w14:textId="77777777" w:rsidR="00F20CA2" w:rsidRDefault="00F20CA2" w:rsidP="003A04E5">
            <w:r>
              <w:t xml:space="preserve">(miejscowość, </w:t>
            </w:r>
            <w:proofErr w:type="gramStart"/>
            <w:r>
              <w:t>data)…</w:t>
            </w:r>
            <w:proofErr w:type="gramEnd"/>
            <w:r>
              <w:t>……………</w:t>
            </w:r>
          </w:p>
          <w:p w14:paraId="1DF124EF" w14:textId="77777777" w:rsidR="00F20CA2" w:rsidRDefault="00F20CA2" w:rsidP="003A04E5">
            <w:pPr>
              <w:jc w:val="center"/>
            </w:pPr>
          </w:p>
        </w:tc>
        <w:tc>
          <w:tcPr>
            <w:tcW w:w="5284" w:type="dxa"/>
          </w:tcPr>
          <w:p w14:paraId="4722B645" w14:textId="77777777" w:rsidR="00F20CA2" w:rsidRDefault="00F20CA2" w:rsidP="003A04E5">
            <w:pPr>
              <w:ind w:left="23"/>
            </w:pPr>
          </w:p>
          <w:p w14:paraId="19B75FEB" w14:textId="5384C8B4" w:rsidR="00F20CA2" w:rsidRDefault="00F20CA2" w:rsidP="003A04E5">
            <w:pPr>
              <w:ind w:left="23"/>
            </w:pPr>
            <w:r>
              <w:t xml:space="preserve">(podpis upoważnionego przedstawiciela </w:t>
            </w:r>
            <w:proofErr w:type="gramStart"/>
            <w:r w:rsidR="00811088">
              <w:t>W</w:t>
            </w:r>
            <w:r>
              <w:t>ykonawcy)…</w:t>
            </w:r>
            <w:proofErr w:type="gramEnd"/>
            <w:r>
              <w:t>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2AE76E99" w14:textId="77777777" w:rsidR="00F20CA2" w:rsidRDefault="00F20CA2" w:rsidP="003A04E5">
            <w:pPr>
              <w:jc w:val="center"/>
            </w:pPr>
          </w:p>
        </w:tc>
      </w:tr>
    </w:tbl>
    <w:p w14:paraId="197A9F97" w14:textId="1FF3FDD2" w:rsidR="0048451D" w:rsidRPr="00A82C5C" w:rsidRDefault="0048451D" w:rsidP="0048451D">
      <w:pPr>
        <w:rPr>
          <w:b/>
          <w:bCs/>
          <w:strike/>
        </w:rPr>
      </w:pPr>
    </w:p>
    <w:sectPr w:rsidR="0048451D" w:rsidRPr="00A82C5C" w:rsidSect="008F2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60AF3" w14:textId="77777777" w:rsidR="00AC0B86" w:rsidRDefault="00AC0B86" w:rsidP="00E7600B">
      <w:pPr>
        <w:spacing w:after="0" w:line="240" w:lineRule="auto"/>
      </w:pPr>
      <w:r>
        <w:separator/>
      </w:r>
    </w:p>
  </w:endnote>
  <w:endnote w:type="continuationSeparator" w:id="0">
    <w:p w14:paraId="24D4C592" w14:textId="77777777" w:rsidR="00AC0B86" w:rsidRDefault="00AC0B86" w:rsidP="00E76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ECBA5" w14:textId="77777777" w:rsidR="00AC0B86" w:rsidRDefault="00AC0B86" w:rsidP="00E7600B">
      <w:pPr>
        <w:spacing w:after="0" w:line="240" w:lineRule="auto"/>
      </w:pPr>
      <w:r>
        <w:separator/>
      </w:r>
    </w:p>
  </w:footnote>
  <w:footnote w:type="continuationSeparator" w:id="0">
    <w:p w14:paraId="7DFA7212" w14:textId="77777777" w:rsidR="00AC0B86" w:rsidRDefault="00AC0B86" w:rsidP="00E76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14D83"/>
    <w:multiLevelType w:val="hybridMultilevel"/>
    <w:tmpl w:val="911C4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4512E"/>
    <w:multiLevelType w:val="hybridMultilevel"/>
    <w:tmpl w:val="13B670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094EB3"/>
    <w:multiLevelType w:val="multilevel"/>
    <w:tmpl w:val="2F065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E820643"/>
    <w:multiLevelType w:val="multilevel"/>
    <w:tmpl w:val="F594B310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</w:lvl>
    <w:lvl w:ilvl="1">
      <w:start w:val="3"/>
      <w:numFmt w:val="decimal"/>
      <w:lvlText w:val="%2."/>
      <w:lvlJc w:val="left"/>
      <w:pPr>
        <w:tabs>
          <w:tab w:val="num" w:pos="777"/>
        </w:tabs>
        <w:ind w:left="11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)"/>
      <w:lvlJc w:val="left"/>
      <w:pPr>
        <w:tabs>
          <w:tab w:val="num" w:pos="644"/>
        </w:tabs>
        <w:ind w:left="644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5A53619F"/>
    <w:multiLevelType w:val="multilevel"/>
    <w:tmpl w:val="D3141FFA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</w:lvl>
    <w:lvl w:ilvl="1">
      <w:start w:val="1"/>
      <w:numFmt w:val="decimal"/>
      <w:lvlText w:val="%2."/>
      <w:lvlJc w:val="left"/>
      <w:pPr>
        <w:tabs>
          <w:tab w:val="num" w:pos="777"/>
        </w:tabs>
        <w:ind w:left="11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)"/>
      <w:lvlJc w:val="left"/>
      <w:pPr>
        <w:tabs>
          <w:tab w:val="num" w:pos="644"/>
        </w:tabs>
        <w:ind w:left="644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679C0721"/>
    <w:multiLevelType w:val="hybridMultilevel"/>
    <w:tmpl w:val="14D814EC"/>
    <w:lvl w:ilvl="0" w:tplc="29646B0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2F8B"/>
    <w:multiLevelType w:val="multilevel"/>
    <w:tmpl w:val="D3141FFA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</w:lvl>
    <w:lvl w:ilvl="1">
      <w:start w:val="1"/>
      <w:numFmt w:val="decimal"/>
      <w:lvlText w:val="%2."/>
      <w:lvlJc w:val="left"/>
      <w:pPr>
        <w:tabs>
          <w:tab w:val="num" w:pos="777"/>
        </w:tabs>
        <w:ind w:left="11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)"/>
      <w:lvlJc w:val="left"/>
      <w:pPr>
        <w:tabs>
          <w:tab w:val="num" w:pos="644"/>
        </w:tabs>
        <w:ind w:left="644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70D5733F"/>
    <w:multiLevelType w:val="multilevel"/>
    <w:tmpl w:val="D3141FFA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</w:lvl>
    <w:lvl w:ilvl="1">
      <w:start w:val="1"/>
      <w:numFmt w:val="decimal"/>
      <w:lvlText w:val="%2."/>
      <w:lvlJc w:val="left"/>
      <w:pPr>
        <w:tabs>
          <w:tab w:val="num" w:pos="777"/>
        </w:tabs>
        <w:ind w:left="11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)"/>
      <w:lvlJc w:val="left"/>
      <w:pPr>
        <w:tabs>
          <w:tab w:val="num" w:pos="644"/>
        </w:tabs>
        <w:ind w:left="644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229659063">
    <w:abstractNumId w:val="2"/>
  </w:num>
  <w:num w:numId="2" w16cid:durableId="1996180039">
    <w:abstractNumId w:val="1"/>
  </w:num>
  <w:num w:numId="3" w16cid:durableId="67059659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74059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2090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395067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5615346">
    <w:abstractNumId w:val="0"/>
  </w:num>
  <w:num w:numId="8" w16cid:durableId="717361849">
    <w:abstractNumId w:val="6"/>
  </w:num>
  <w:num w:numId="9" w16cid:durableId="2673953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5F4"/>
    <w:rsid w:val="00025869"/>
    <w:rsid w:val="00073D79"/>
    <w:rsid w:val="0008705D"/>
    <w:rsid w:val="00133E25"/>
    <w:rsid w:val="001B0CE0"/>
    <w:rsid w:val="001B2728"/>
    <w:rsid w:val="001E6D03"/>
    <w:rsid w:val="001F1A39"/>
    <w:rsid w:val="00234638"/>
    <w:rsid w:val="002C4F51"/>
    <w:rsid w:val="003978CE"/>
    <w:rsid w:val="003D6986"/>
    <w:rsid w:val="00435B08"/>
    <w:rsid w:val="00445297"/>
    <w:rsid w:val="0048451D"/>
    <w:rsid w:val="00494BFB"/>
    <w:rsid w:val="004C3C7F"/>
    <w:rsid w:val="0059373A"/>
    <w:rsid w:val="005C36A2"/>
    <w:rsid w:val="00604F4A"/>
    <w:rsid w:val="00667C2D"/>
    <w:rsid w:val="007607DA"/>
    <w:rsid w:val="0078252E"/>
    <w:rsid w:val="00792886"/>
    <w:rsid w:val="007F12E3"/>
    <w:rsid w:val="00811088"/>
    <w:rsid w:val="00874393"/>
    <w:rsid w:val="008E1787"/>
    <w:rsid w:val="008F232D"/>
    <w:rsid w:val="009253AE"/>
    <w:rsid w:val="009F023A"/>
    <w:rsid w:val="00A002F3"/>
    <w:rsid w:val="00A11F9A"/>
    <w:rsid w:val="00A700F5"/>
    <w:rsid w:val="00A82C5C"/>
    <w:rsid w:val="00AC0B86"/>
    <w:rsid w:val="00B6788C"/>
    <w:rsid w:val="00BE095B"/>
    <w:rsid w:val="00C03862"/>
    <w:rsid w:val="00DB56AA"/>
    <w:rsid w:val="00DC596B"/>
    <w:rsid w:val="00DE6C0C"/>
    <w:rsid w:val="00E15450"/>
    <w:rsid w:val="00E402AF"/>
    <w:rsid w:val="00E7600B"/>
    <w:rsid w:val="00E85EFD"/>
    <w:rsid w:val="00ED2633"/>
    <w:rsid w:val="00F20CA2"/>
    <w:rsid w:val="00F35E2F"/>
    <w:rsid w:val="00F40857"/>
    <w:rsid w:val="00F80DDA"/>
    <w:rsid w:val="00F975F4"/>
    <w:rsid w:val="00FC5419"/>
    <w:rsid w:val="00FE76BF"/>
    <w:rsid w:val="00FF7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8C02A"/>
  <w15:docId w15:val="{3FABEABB-EBBD-4D3D-92C6-E5129409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C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596B"/>
    <w:pPr>
      <w:ind w:left="720"/>
      <w:contextualSpacing/>
    </w:pPr>
  </w:style>
  <w:style w:type="paragraph" w:customStyle="1" w:styleId="right">
    <w:name w:val="right"/>
    <w:rsid w:val="00DC596B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DC596B"/>
    <w:rPr>
      <w:b/>
    </w:rPr>
  </w:style>
  <w:style w:type="paragraph" w:styleId="Poprawka">
    <w:name w:val="Revision"/>
    <w:hidden/>
    <w:uiPriority w:val="99"/>
    <w:semiHidden/>
    <w:rsid w:val="00C0386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7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600B"/>
  </w:style>
  <w:style w:type="paragraph" w:styleId="Stopka">
    <w:name w:val="footer"/>
    <w:basedOn w:val="Normalny"/>
    <w:link w:val="StopkaZnak"/>
    <w:uiPriority w:val="99"/>
    <w:unhideWhenUsed/>
    <w:rsid w:val="00E7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60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Repa</dc:creator>
  <cp:keywords/>
  <dc:description/>
  <cp:lastModifiedBy>Katarzyna Repa-Gruszczyńska</cp:lastModifiedBy>
  <cp:revision>10</cp:revision>
  <cp:lastPrinted>2021-03-04T12:41:00Z</cp:lastPrinted>
  <dcterms:created xsi:type="dcterms:W3CDTF">2026-04-15T12:24:00Z</dcterms:created>
  <dcterms:modified xsi:type="dcterms:W3CDTF">2026-04-22T07:13:00Z</dcterms:modified>
</cp:coreProperties>
</file>